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B9" w:rsidRDefault="009824B9" w:rsidP="009824B9">
      <w:pPr>
        <w:contextualSpacing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République Algérienne Démocratique et Populaire</w:t>
      </w:r>
    </w:p>
    <w:p w:rsidR="009824B9" w:rsidRDefault="009824B9" w:rsidP="009824B9">
      <w:pPr>
        <w:spacing w:line="80" w:lineRule="atLeast"/>
        <w:ind w:left="708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 w:hint="cs"/>
          <w:rtl/>
          <w:lang w:bidi="ar-DZ"/>
        </w:rPr>
        <w:t>وزارة التعليم العالي والبحث العلمي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>Ministère de l’Enseignement Supérieur et de la Recherche Scientifique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  <w:rtl/>
          <w:lang w:val="en-US" w:bidi="ar-DZ"/>
        </w:rPr>
      </w:pPr>
      <w:r>
        <w:rPr>
          <w:rFonts w:asciiTheme="majorBidi" w:hAnsiTheme="majorBidi" w:cstheme="majorBidi" w:hint="cs"/>
          <w:rtl/>
          <w:lang w:val="en-US" w:bidi="ar-DZ"/>
        </w:rPr>
        <w:t>المدرسة الوطنية العليا لعلوم البحر وتهيئة الساحل</w:t>
      </w:r>
    </w:p>
    <w:p w:rsidR="009824B9" w:rsidRDefault="009824B9" w:rsidP="009824B9">
      <w:pPr>
        <w:spacing w:line="80" w:lineRule="atLeast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bidi="ar-DZ"/>
        </w:rPr>
        <w:t>Ecole</w:t>
      </w:r>
      <w:r>
        <w:rPr>
          <w:rFonts w:asciiTheme="majorBidi" w:hAnsiTheme="majorBidi" w:cstheme="majorBidi"/>
        </w:rPr>
        <w:t xml:space="preserve"> Nationale Supérieure des Sciences de </w:t>
      </w:r>
      <w:smartTag w:uri="urn:schemas-microsoft-com:office:smarttags" w:element="PersonName">
        <w:smartTagPr>
          <w:attr w:name="ProductID" w:val="la Mer"/>
        </w:smartTagPr>
        <w:r>
          <w:rPr>
            <w:rFonts w:asciiTheme="majorBidi" w:hAnsiTheme="majorBidi" w:cstheme="majorBidi"/>
          </w:rPr>
          <w:t>la Mer</w:t>
        </w:r>
      </w:smartTag>
      <w:r>
        <w:rPr>
          <w:rFonts w:asciiTheme="majorBidi" w:hAnsiTheme="majorBidi" w:cstheme="majorBidi"/>
        </w:rPr>
        <w:t xml:space="preserve"> et de l’Aménagement du Littoral</w:t>
      </w:r>
    </w:p>
    <w:p w:rsidR="009824B9" w:rsidRDefault="009824B9" w:rsidP="009824B9">
      <w:pPr>
        <w:jc w:val="center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2872633</wp:posOffset>
            </wp:positionH>
            <wp:positionV relativeFrom="paragraph">
              <wp:posOffset>109854</wp:posOffset>
            </wp:positionV>
            <wp:extent cx="1018647" cy="714375"/>
            <wp:effectExtent l="0" t="0" r="0" b="0"/>
            <wp:wrapNone/>
            <wp:docPr id="3" name="Image 3" descr="Description : 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Description : 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7" cy="71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4B9" w:rsidRDefault="009824B9" w:rsidP="009824B9">
      <w:pPr>
        <w:spacing w:line="80" w:lineRule="atLeast"/>
        <w:jc w:val="both"/>
        <w:rPr>
          <w:b/>
          <w:bCs/>
          <w:u w:val="single"/>
          <w:rtl/>
        </w:rPr>
      </w:pPr>
    </w:p>
    <w:p w:rsidR="009824B9" w:rsidRDefault="009824B9" w:rsidP="009824B9">
      <w:pPr>
        <w:tabs>
          <w:tab w:val="left" w:pos="5685"/>
        </w:tabs>
        <w:jc w:val="both"/>
        <w:rPr>
          <w:b/>
          <w:bCs/>
          <w:u w:val="single"/>
        </w:rPr>
      </w:pPr>
    </w:p>
    <w:p w:rsidR="009824B9" w:rsidRDefault="009824B9" w:rsidP="009824B9">
      <w:pPr>
        <w:tabs>
          <w:tab w:val="left" w:pos="5685"/>
        </w:tabs>
        <w:jc w:val="both"/>
        <w:rPr>
          <w:u w:val="single"/>
        </w:rPr>
      </w:pPr>
    </w:p>
    <w:p w:rsidR="009824B9" w:rsidRDefault="009824B9" w:rsidP="009824B9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</w:t>
      </w:r>
    </w:p>
    <w:p w:rsidR="009824B9" w:rsidRDefault="009824B9" w:rsidP="009824B9">
      <w:pPr>
        <w:tabs>
          <w:tab w:val="left" w:pos="568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9824B9" w:rsidRDefault="009824B9" w:rsidP="009824B9">
      <w:pPr>
        <w:jc w:val="both"/>
      </w:pPr>
    </w:p>
    <w:p w:rsidR="00926AA6" w:rsidRDefault="004B0155" w:rsidP="004B0155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bookmarkStart w:id="0" w:name="_GoBack"/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Quitus de la bibliothèque </w:t>
      </w:r>
    </w:p>
    <w:bookmarkEnd w:id="0"/>
    <w:p w:rsidR="00926AA6" w:rsidRPr="00DB264B" w:rsidRDefault="00926AA6" w:rsidP="00926AA6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4B0155" w:rsidRPr="00BD5360" w:rsidRDefault="004B0155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Nom : …………………………</w:t>
      </w:r>
      <w:r>
        <w:rPr>
          <w:rFonts w:asciiTheme="majorBidi" w:hAnsiTheme="majorBidi" w:cstheme="majorBidi"/>
          <w:sz w:val="28"/>
          <w:szCs w:val="28"/>
        </w:rPr>
        <w:t>……</w:t>
      </w:r>
      <w:r w:rsidRPr="00BD5360">
        <w:rPr>
          <w:rFonts w:asciiTheme="majorBidi" w:hAnsiTheme="majorBidi" w:cstheme="majorBidi"/>
          <w:sz w:val="28"/>
          <w:szCs w:val="28"/>
        </w:rPr>
        <w:t>……… Prénom : ……</w:t>
      </w:r>
      <w:r>
        <w:rPr>
          <w:rFonts w:asciiTheme="majorBidi" w:hAnsiTheme="majorBidi" w:cstheme="majorBidi"/>
          <w:sz w:val="28"/>
          <w:szCs w:val="28"/>
        </w:rPr>
        <w:t>….</w:t>
      </w:r>
      <w:r w:rsidRPr="00BD5360">
        <w:rPr>
          <w:rFonts w:asciiTheme="majorBidi" w:hAnsiTheme="majorBidi" w:cstheme="majorBidi"/>
          <w:sz w:val="28"/>
          <w:szCs w:val="28"/>
        </w:rPr>
        <w:t>………………………………</w:t>
      </w:r>
    </w:p>
    <w:p w:rsidR="004B0155" w:rsidRPr="00EB6947" w:rsidRDefault="004B0155" w:rsidP="004B0155">
      <w:pPr>
        <w:spacing w:before="100" w:beforeAutospacing="1" w:after="100" w:afterAutospacing="1"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Filière : ………………………………………………………………………………………...</w:t>
      </w:r>
    </w:p>
    <w:p w:rsidR="004B0155" w:rsidRDefault="004B0155" w:rsidP="004B015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BD5360">
        <w:rPr>
          <w:rFonts w:asciiTheme="majorBidi" w:hAnsiTheme="majorBidi" w:cstheme="majorBidi"/>
          <w:sz w:val="28"/>
          <w:szCs w:val="28"/>
        </w:rPr>
        <w:t>L’étudian</w:t>
      </w:r>
      <w:r>
        <w:rPr>
          <w:rFonts w:asciiTheme="majorBidi" w:hAnsiTheme="majorBidi" w:cstheme="majorBidi"/>
          <w:sz w:val="28"/>
          <w:szCs w:val="28"/>
        </w:rPr>
        <w:t>t n’a aucun contentieux avec la bibliothèque.</w:t>
      </w: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Pr="00BD5360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Pr="00BD5360" w:rsidRDefault="004B0155" w:rsidP="004B015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</w:p>
    <w:p w:rsidR="004B0155" w:rsidRDefault="004B0155" w:rsidP="004B0155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du responsable de </w:t>
      </w:r>
    </w:p>
    <w:p w:rsidR="004B0155" w:rsidRPr="00BD5360" w:rsidRDefault="004B0155" w:rsidP="004B0155">
      <w:pPr>
        <w:pStyle w:val="Paragraphedeliste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</w:t>
      </w:r>
      <w:r w:rsidR="00251AA9">
        <w:rPr>
          <w:rFonts w:asciiTheme="majorBidi" w:hAnsiTheme="majorBidi" w:cstheme="majorBidi"/>
          <w:sz w:val="28"/>
          <w:szCs w:val="28"/>
        </w:rPr>
        <w:t xml:space="preserve">                               L</w:t>
      </w:r>
      <w:r>
        <w:rPr>
          <w:rFonts w:asciiTheme="majorBidi" w:hAnsiTheme="majorBidi" w:cstheme="majorBidi"/>
          <w:sz w:val="28"/>
          <w:szCs w:val="28"/>
        </w:rPr>
        <w:t>a bibliothèque</w:t>
      </w: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4B0155" w:rsidRDefault="004B0155" w:rsidP="004B015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9824B9" w:rsidRPr="00BD5360" w:rsidRDefault="009824B9" w:rsidP="00EB6947">
      <w:pPr>
        <w:pStyle w:val="Paragraphedeliste"/>
        <w:jc w:val="right"/>
        <w:rPr>
          <w:rFonts w:asciiTheme="majorBidi" w:hAnsiTheme="majorBidi" w:cstheme="majorBidi"/>
          <w:sz w:val="28"/>
          <w:szCs w:val="28"/>
        </w:rPr>
      </w:pPr>
    </w:p>
    <w:sectPr w:rsidR="009824B9" w:rsidRPr="00BD5360" w:rsidSect="00BD5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D3926"/>
    <w:multiLevelType w:val="hybridMultilevel"/>
    <w:tmpl w:val="A2BCA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216E"/>
    <w:multiLevelType w:val="hybridMultilevel"/>
    <w:tmpl w:val="7A5EE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360"/>
    <w:rsid w:val="00251AA9"/>
    <w:rsid w:val="003C5A18"/>
    <w:rsid w:val="003E2986"/>
    <w:rsid w:val="00441192"/>
    <w:rsid w:val="004B0155"/>
    <w:rsid w:val="00592808"/>
    <w:rsid w:val="00715593"/>
    <w:rsid w:val="00786842"/>
    <w:rsid w:val="00926AA6"/>
    <w:rsid w:val="009824B9"/>
    <w:rsid w:val="00AC6731"/>
    <w:rsid w:val="00BB5426"/>
    <w:rsid w:val="00BD5360"/>
    <w:rsid w:val="00EB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6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5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A591-9CBF-4987-8071-1FD6332E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 AID</dc:creator>
  <cp:keywords/>
  <dc:description/>
  <cp:lastModifiedBy>PC</cp:lastModifiedBy>
  <cp:revision>8</cp:revision>
  <dcterms:created xsi:type="dcterms:W3CDTF">2016-05-17T10:50:00Z</dcterms:created>
  <dcterms:modified xsi:type="dcterms:W3CDTF">2017-10-24T12:28:00Z</dcterms:modified>
</cp:coreProperties>
</file>