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64B" w:rsidRDefault="00DB264B" w:rsidP="000811BB">
      <w:pPr>
        <w:tabs>
          <w:tab w:val="left" w:pos="7234"/>
        </w:tabs>
        <w:rPr>
          <w:rFonts w:asciiTheme="majorBidi" w:hAnsiTheme="majorBidi" w:cstheme="majorBidi"/>
          <w:sz w:val="32"/>
          <w:szCs w:val="32"/>
        </w:rPr>
      </w:pPr>
      <w:bookmarkStart w:id="0" w:name="_GoBack"/>
      <w:bookmarkEnd w:id="0"/>
    </w:p>
    <w:p w:rsidR="00DB264B" w:rsidRPr="00037EED" w:rsidRDefault="00DB264B" w:rsidP="00DB264B">
      <w:pPr>
        <w:tabs>
          <w:tab w:val="left" w:pos="7234"/>
        </w:tabs>
        <w:jc w:val="center"/>
        <w:rPr>
          <w:rFonts w:asciiTheme="majorBidi" w:hAnsiTheme="majorBidi" w:cstheme="majorBidi"/>
          <w:b/>
          <w:bCs/>
          <w:sz w:val="16"/>
          <w:szCs w:val="16"/>
          <w:u w:val="single"/>
        </w:rPr>
      </w:pPr>
    </w:p>
    <w:p w:rsidR="00D4411A" w:rsidRPr="00DB264B" w:rsidRDefault="00DA7270" w:rsidP="00D8785A">
      <w:pPr>
        <w:tabs>
          <w:tab w:val="left" w:pos="7234"/>
        </w:tabs>
        <w:jc w:val="center"/>
        <w:rPr>
          <w:rFonts w:asciiTheme="majorBidi" w:hAnsiTheme="majorBidi" w:cstheme="majorBidi"/>
          <w:b/>
          <w:bCs/>
          <w:sz w:val="40"/>
          <w:szCs w:val="40"/>
          <w:u w:val="single"/>
        </w:rPr>
      </w:pPr>
      <w:r>
        <w:rPr>
          <w:rFonts w:asciiTheme="majorBidi" w:hAnsiTheme="majorBidi" w:cstheme="majorBidi"/>
          <w:b/>
          <w:bCs/>
          <w:sz w:val="40"/>
          <w:szCs w:val="40"/>
          <w:u w:val="single"/>
        </w:rPr>
        <w:t>Quitus de l’examinateur</w:t>
      </w:r>
      <w:r w:rsidR="00DB264B" w:rsidRPr="00DB264B">
        <w:rPr>
          <w:rFonts w:asciiTheme="majorBidi" w:hAnsiTheme="majorBidi" w:cstheme="majorBidi"/>
          <w:b/>
          <w:bCs/>
          <w:sz w:val="40"/>
          <w:szCs w:val="40"/>
          <w:u w:val="single"/>
        </w:rPr>
        <w:t xml:space="preserve"> </w:t>
      </w:r>
    </w:p>
    <w:p w:rsidR="00DB264B" w:rsidRDefault="00DB264B" w:rsidP="00DB264B">
      <w:pPr>
        <w:tabs>
          <w:tab w:val="left" w:pos="7234"/>
        </w:tabs>
        <w:jc w:val="center"/>
        <w:rPr>
          <w:rFonts w:asciiTheme="majorBidi" w:hAnsiTheme="majorBidi" w:cstheme="majorBidi"/>
          <w:b/>
          <w:bCs/>
          <w:sz w:val="36"/>
          <w:szCs w:val="36"/>
          <w:u w:val="single"/>
        </w:rPr>
      </w:pPr>
    </w:p>
    <w:p w:rsidR="00DB264B" w:rsidRPr="00DB264B" w:rsidRDefault="00DB264B" w:rsidP="00D8785A">
      <w:pPr>
        <w:tabs>
          <w:tab w:val="left" w:pos="7234"/>
        </w:tabs>
        <w:spacing w:after="240" w:line="480" w:lineRule="auto"/>
        <w:jc w:val="both"/>
        <w:rPr>
          <w:rFonts w:asciiTheme="majorBidi" w:hAnsiTheme="majorBidi" w:cstheme="majorBidi"/>
          <w:sz w:val="32"/>
          <w:szCs w:val="32"/>
        </w:rPr>
      </w:pPr>
      <w:r w:rsidRPr="00DB264B">
        <w:rPr>
          <w:rFonts w:asciiTheme="majorBidi" w:hAnsiTheme="majorBidi" w:cstheme="majorBidi"/>
          <w:sz w:val="32"/>
          <w:szCs w:val="32"/>
        </w:rPr>
        <w:t>Je soussigné (e)</w:t>
      </w:r>
      <w:r w:rsidR="00D8785A">
        <w:rPr>
          <w:rFonts w:asciiTheme="majorBidi" w:hAnsiTheme="majorBidi" w:cstheme="majorBidi"/>
          <w:sz w:val="32"/>
          <w:szCs w:val="32"/>
        </w:rPr>
        <w:t xml:space="preserve"> …………………………………………………………</w:t>
      </w:r>
      <w:r w:rsidR="005B2F27">
        <w:rPr>
          <w:rFonts w:asciiTheme="majorBidi" w:hAnsiTheme="majorBidi" w:cstheme="majorBidi"/>
          <w:sz w:val="32"/>
          <w:szCs w:val="32"/>
        </w:rPr>
        <w:t>,</w:t>
      </w:r>
    </w:p>
    <w:p w:rsidR="00D8785A" w:rsidRDefault="00852C47" w:rsidP="00D8785A">
      <w:pPr>
        <w:tabs>
          <w:tab w:val="left" w:pos="7234"/>
        </w:tabs>
        <w:spacing w:after="240" w:line="480" w:lineRule="auto"/>
        <w:jc w:val="both"/>
        <w:rPr>
          <w:rFonts w:asciiTheme="majorBidi" w:hAnsiTheme="majorBidi" w:cstheme="majorBidi"/>
          <w:sz w:val="32"/>
          <w:szCs w:val="32"/>
        </w:rPr>
      </w:pPr>
      <w:proofErr w:type="gramStart"/>
      <w:r>
        <w:rPr>
          <w:rFonts w:asciiTheme="majorBidi" w:hAnsiTheme="majorBidi" w:cstheme="majorBidi"/>
          <w:sz w:val="32"/>
          <w:szCs w:val="32"/>
        </w:rPr>
        <w:t>e</w:t>
      </w:r>
      <w:r w:rsidR="00D8785A">
        <w:rPr>
          <w:rFonts w:asciiTheme="majorBidi" w:hAnsiTheme="majorBidi" w:cstheme="majorBidi"/>
          <w:sz w:val="32"/>
          <w:szCs w:val="32"/>
        </w:rPr>
        <w:t>xaminateur</w:t>
      </w:r>
      <w:proofErr w:type="gramEnd"/>
      <w:r w:rsidR="00D8785A">
        <w:rPr>
          <w:rFonts w:asciiTheme="majorBidi" w:hAnsiTheme="majorBidi" w:cstheme="majorBidi"/>
          <w:sz w:val="32"/>
          <w:szCs w:val="32"/>
        </w:rPr>
        <w:t xml:space="preserve"> (examinatrice) </w:t>
      </w:r>
      <w:r w:rsidR="00DB264B" w:rsidRPr="00DB264B">
        <w:rPr>
          <w:rFonts w:asciiTheme="majorBidi" w:hAnsiTheme="majorBidi" w:cstheme="majorBidi"/>
          <w:sz w:val="32"/>
          <w:szCs w:val="32"/>
        </w:rPr>
        <w:t>du mémoire d</w:t>
      </w:r>
      <w:r w:rsidR="00DD13F6">
        <w:rPr>
          <w:rFonts w:asciiTheme="majorBidi" w:hAnsiTheme="majorBidi" w:cstheme="majorBidi"/>
          <w:sz w:val="32"/>
          <w:szCs w:val="32"/>
        </w:rPr>
        <w:t>’ingénieur d’E</w:t>
      </w:r>
      <w:r w:rsidR="00D8785A">
        <w:rPr>
          <w:rFonts w:asciiTheme="majorBidi" w:hAnsiTheme="majorBidi" w:cstheme="majorBidi"/>
          <w:sz w:val="32"/>
          <w:szCs w:val="32"/>
        </w:rPr>
        <w:t xml:space="preserve">tat de l’étudiant </w:t>
      </w:r>
      <w:r w:rsidR="00DB264B" w:rsidRPr="00DB264B">
        <w:rPr>
          <w:rFonts w:asciiTheme="majorBidi" w:hAnsiTheme="majorBidi" w:cstheme="majorBidi"/>
          <w:sz w:val="32"/>
          <w:szCs w:val="32"/>
        </w:rPr>
        <w:t>(e)</w:t>
      </w:r>
      <w:r w:rsidR="00D8785A">
        <w:rPr>
          <w:rFonts w:asciiTheme="majorBidi" w:hAnsiTheme="majorBidi" w:cstheme="majorBidi"/>
          <w:sz w:val="32"/>
          <w:szCs w:val="32"/>
        </w:rPr>
        <w:t xml:space="preserve"> ………………………………………………………………………</w:t>
      </w:r>
      <w:r w:rsidR="005B2F27">
        <w:rPr>
          <w:rFonts w:asciiTheme="majorBidi" w:hAnsiTheme="majorBidi" w:cstheme="majorBidi"/>
          <w:sz w:val="32"/>
          <w:szCs w:val="32"/>
        </w:rPr>
        <w:t xml:space="preserve">., </w:t>
      </w:r>
      <w:r w:rsidR="00D8785A">
        <w:rPr>
          <w:rFonts w:asciiTheme="majorBidi" w:hAnsiTheme="majorBidi" w:cstheme="majorBidi"/>
          <w:sz w:val="32"/>
          <w:szCs w:val="32"/>
        </w:rPr>
        <w:t xml:space="preserve"> </w:t>
      </w:r>
    </w:p>
    <w:p w:rsidR="00DB264B" w:rsidRPr="00DB264B" w:rsidRDefault="00D8785A" w:rsidP="00D8785A">
      <w:pPr>
        <w:tabs>
          <w:tab w:val="left" w:pos="7234"/>
        </w:tabs>
        <w:spacing w:after="240" w:line="480" w:lineRule="auto"/>
        <w:jc w:val="both"/>
        <w:rPr>
          <w:rFonts w:asciiTheme="majorBidi" w:hAnsiTheme="majorBidi" w:cstheme="majorBidi"/>
          <w:sz w:val="32"/>
          <w:szCs w:val="32"/>
        </w:rPr>
      </w:pPr>
      <w:proofErr w:type="gramStart"/>
      <w:r>
        <w:rPr>
          <w:rFonts w:asciiTheme="majorBidi" w:hAnsiTheme="majorBidi" w:cstheme="majorBidi"/>
          <w:sz w:val="32"/>
          <w:szCs w:val="32"/>
        </w:rPr>
        <w:t>déclare</w:t>
      </w:r>
      <w:proofErr w:type="gramEnd"/>
      <w:r>
        <w:rPr>
          <w:rFonts w:asciiTheme="majorBidi" w:hAnsiTheme="majorBidi" w:cstheme="majorBidi"/>
          <w:sz w:val="32"/>
          <w:szCs w:val="32"/>
        </w:rPr>
        <w:t xml:space="preserve"> qu’il (elle) a apporté toutes les corrections demandé</w:t>
      </w:r>
      <w:r w:rsidR="00852C47">
        <w:rPr>
          <w:rFonts w:asciiTheme="majorBidi" w:hAnsiTheme="majorBidi" w:cstheme="majorBidi"/>
          <w:sz w:val="32"/>
          <w:szCs w:val="32"/>
        </w:rPr>
        <w:t>e</w:t>
      </w:r>
      <w:r>
        <w:rPr>
          <w:rFonts w:asciiTheme="majorBidi" w:hAnsiTheme="majorBidi" w:cstheme="majorBidi"/>
          <w:sz w:val="32"/>
          <w:szCs w:val="32"/>
        </w:rPr>
        <w:t xml:space="preserve">s </w:t>
      </w:r>
      <w:r w:rsidR="00852C47">
        <w:rPr>
          <w:rFonts w:asciiTheme="majorBidi" w:hAnsiTheme="majorBidi" w:cstheme="majorBidi"/>
          <w:sz w:val="32"/>
          <w:szCs w:val="32"/>
        </w:rPr>
        <w:t>du mémoire</w:t>
      </w:r>
      <w:r w:rsidR="00DB264B" w:rsidRPr="00DB264B">
        <w:rPr>
          <w:rFonts w:asciiTheme="majorBidi" w:hAnsiTheme="majorBidi" w:cstheme="majorBidi"/>
          <w:sz w:val="32"/>
          <w:szCs w:val="32"/>
        </w:rPr>
        <w:t>.</w:t>
      </w:r>
    </w:p>
    <w:p w:rsidR="00D4411A" w:rsidRPr="00DB264B" w:rsidRDefault="00D4411A" w:rsidP="00D4411A">
      <w:pPr>
        <w:tabs>
          <w:tab w:val="left" w:pos="7234"/>
        </w:tabs>
        <w:rPr>
          <w:rFonts w:asciiTheme="majorBidi" w:hAnsiTheme="majorBidi" w:cstheme="majorBidi"/>
          <w:sz w:val="32"/>
          <w:szCs w:val="32"/>
        </w:rPr>
      </w:pPr>
    </w:p>
    <w:p w:rsidR="00D4411A" w:rsidRPr="00DB264B" w:rsidRDefault="00DB264B" w:rsidP="00DD13F6">
      <w:pPr>
        <w:tabs>
          <w:tab w:val="left" w:pos="5503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  <w:t xml:space="preserve">Date et </w:t>
      </w:r>
      <w:r w:rsidR="00DD13F6">
        <w:rPr>
          <w:rFonts w:asciiTheme="majorBidi" w:hAnsiTheme="majorBidi" w:cstheme="majorBidi"/>
          <w:sz w:val="32"/>
          <w:szCs w:val="32"/>
        </w:rPr>
        <w:t>S</w:t>
      </w:r>
      <w:r>
        <w:rPr>
          <w:rFonts w:asciiTheme="majorBidi" w:hAnsiTheme="majorBidi" w:cstheme="majorBidi"/>
          <w:sz w:val="32"/>
          <w:szCs w:val="32"/>
        </w:rPr>
        <w:t>ignature</w:t>
      </w:r>
    </w:p>
    <w:p w:rsidR="00D4411A" w:rsidRPr="00DB264B" w:rsidRDefault="00D4411A" w:rsidP="00D4411A">
      <w:pPr>
        <w:tabs>
          <w:tab w:val="left" w:pos="7234"/>
        </w:tabs>
        <w:rPr>
          <w:rFonts w:asciiTheme="majorBidi" w:hAnsiTheme="majorBidi" w:cstheme="majorBidi"/>
          <w:sz w:val="32"/>
          <w:szCs w:val="32"/>
        </w:rPr>
      </w:pPr>
    </w:p>
    <w:sectPr w:rsidR="00D4411A" w:rsidRPr="00DB264B" w:rsidSect="00D4411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274" w:bottom="1440" w:left="1276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05B8" w:rsidRDefault="006805B8" w:rsidP="00D4411A">
      <w:pPr>
        <w:spacing w:after="0" w:line="240" w:lineRule="auto"/>
      </w:pPr>
      <w:r>
        <w:separator/>
      </w:r>
    </w:p>
  </w:endnote>
  <w:endnote w:type="continuationSeparator" w:id="0">
    <w:p w:rsidR="006805B8" w:rsidRDefault="006805B8" w:rsidP="00D44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908" w:rsidRDefault="00272908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908" w:rsidRDefault="00272908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908" w:rsidRDefault="00272908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05B8" w:rsidRDefault="006805B8" w:rsidP="00D4411A">
      <w:pPr>
        <w:spacing w:after="0" w:line="240" w:lineRule="auto"/>
      </w:pPr>
      <w:r>
        <w:separator/>
      </w:r>
    </w:p>
  </w:footnote>
  <w:footnote w:type="continuationSeparator" w:id="0">
    <w:p w:rsidR="006805B8" w:rsidRDefault="006805B8" w:rsidP="00D441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908" w:rsidRDefault="00272908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11A" w:rsidRPr="007109A9" w:rsidRDefault="00D4411A" w:rsidP="00D4411A">
    <w:pPr>
      <w:spacing w:after="120" w:line="240" w:lineRule="auto"/>
      <w:jc w:val="center"/>
      <w:rPr>
        <w:rFonts w:asciiTheme="majorBidi" w:hAnsiTheme="majorBidi" w:cs="Traditional Arabic"/>
        <w:b/>
        <w:bCs/>
        <w:sz w:val="34"/>
        <w:szCs w:val="34"/>
      </w:rPr>
    </w:pPr>
    <w:r w:rsidRPr="007109A9">
      <w:rPr>
        <w:rFonts w:asciiTheme="majorBidi" w:eastAsia="Calibri" w:hAnsiTheme="majorBidi" w:cs="Traditional Arabic"/>
        <w:b/>
        <w:bCs/>
        <w:sz w:val="34"/>
        <w:szCs w:val="34"/>
        <w:rtl/>
        <w:lang w:bidi="ar-DZ"/>
      </w:rPr>
      <w:t>الجمهورية الجزائرية الديمقراطية الشعبية</w:t>
    </w:r>
  </w:p>
  <w:p w:rsidR="00D4411A" w:rsidRDefault="00D4411A" w:rsidP="00D4411A">
    <w:pPr>
      <w:spacing w:after="120" w:line="240" w:lineRule="auto"/>
      <w:jc w:val="center"/>
      <w:rPr>
        <w:rFonts w:ascii="Arial Narrow" w:hAnsi="Arial Narrow" w:cs="Arial"/>
        <w:lang w:bidi="ar-DZ"/>
      </w:rPr>
    </w:pPr>
    <w:r>
      <w:rPr>
        <w:rFonts w:ascii="Arial Narrow" w:hAnsi="Arial Narrow" w:cs="Arial"/>
      </w:rPr>
      <w:t>République Algérienne Démocratique et Populaire</w:t>
    </w:r>
  </w:p>
  <w:p w:rsidR="00D4411A" w:rsidRPr="007109A9" w:rsidRDefault="00D4411A" w:rsidP="00D4411A">
    <w:pPr>
      <w:spacing w:after="120" w:line="240" w:lineRule="auto"/>
      <w:ind w:left="708" w:hanging="708"/>
      <w:jc w:val="center"/>
      <w:rPr>
        <w:rFonts w:asciiTheme="majorBidi" w:hAnsiTheme="majorBidi" w:cs="Traditional Arabic"/>
        <w:b/>
        <w:bCs/>
        <w:sz w:val="34"/>
        <w:szCs w:val="34"/>
        <w:rtl/>
        <w:lang w:bidi="ar-DZ"/>
      </w:rPr>
    </w:pPr>
    <w:proofErr w:type="gramStart"/>
    <w:r w:rsidRPr="007109A9">
      <w:rPr>
        <w:rFonts w:asciiTheme="majorBidi" w:hAnsiTheme="majorBidi" w:cs="Traditional Arabic"/>
        <w:b/>
        <w:bCs/>
        <w:sz w:val="34"/>
        <w:szCs w:val="34"/>
        <w:rtl/>
        <w:lang w:bidi="ar-DZ"/>
      </w:rPr>
      <w:t>وزارة</w:t>
    </w:r>
    <w:proofErr w:type="gramEnd"/>
    <w:r w:rsidRPr="007109A9">
      <w:rPr>
        <w:rFonts w:asciiTheme="majorBidi" w:hAnsiTheme="majorBidi" w:cs="Traditional Arabic"/>
        <w:b/>
        <w:bCs/>
        <w:sz w:val="34"/>
        <w:szCs w:val="34"/>
        <w:rtl/>
        <w:lang w:bidi="ar-DZ"/>
      </w:rPr>
      <w:t xml:space="preserve"> التعليم العالي و البحث العلمي</w:t>
    </w:r>
  </w:p>
  <w:p w:rsidR="00D4411A" w:rsidRDefault="00D4411A" w:rsidP="00D4411A">
    <w:pPr>
      <w:spacing w:after="120" w:line="240" w:lineRule="auto"/>
      <w:jc w:val="center"/>
      <w:rPr>
        <w:rFonts w:ascii="Arial Narrow" w:hAnsi="Arial Narrow" w:cs="Arial"/>
        <w:lang w:bidi="ar-DZ"/>
      </w:rPr>
    </w:pPr>
    <w:r>
      <w:rPr>
        <w:rFonts w:ascii="Arial Narrow" w:hAnsi="Arial Narrow" w:cs="Arial"/>
      </w:rPr>
      <w:t xml:space="preserve">Ministère de l’Enseignement Supérieur et de la Recherche Scientifique  </w:t>
    </w:r>
  </w:p>
  <w:p w:rsidR="00D4411A" w:rsidRPr="00E723DB" w:rsidRDefault="00D4411A" w:rsidP="00D4411A">
    <w:pPr>
      <w:spacing w:after="120" w:line="240" w:lineRule="auto"/>
      <w:jc w:val="center"/>
      <w:rPr>
        <w:rFonts w:ascii="Arial Narrow" w:hAnsi="Arial Narrow" w:cs="Traditional Arabic"/>
        <w:b/>
        <w:bCs/>
        <w:sz w:val="34"/>
        <w:szCs w:val="34"/>
        <w:rtl/>
        <w:lang w:bidi="ar-DZ"/>
      </w:rPr>
    </w:pPr>
    <w:r w:rsidRPr="00E723DB">
      <w:rPr>
        <w:rFonts w:ascii="Arial Narrow" w:hAnsi="Arial Narrow" w:cs="Traditional Arabic"/>
        <w:b/>
        <w:bCs/>
        <w:sz w:val="34"/>
        <w:szCs w:val="34"/>
        <w:rtl/>
        <w:lang w:bidi="ar-DZ"/>
      </w:rPr>
      <w:t>المدرسة الوطنية العليا لعلوم البحر و تهيئة الساحل</w:t>
    </w:r>
  </w:p>
  <w:p w:rsidR="00D4411A" w:rsidRPr="003E0AB1" w:rsidRDefault="00D4411A" w:rsidP="00D4411A">
    <w:pPr>
      <w:spacing w:after="120" w:line="240" w:lineRule="auto"/>
      <w:ind w:left="-1134" w:right="-1475"/>
      <w:jc w:val="center"/>
      <w:rPr>
        <w:rFonts w:ascii="Palatino Linotype" w:hAnsi="Palatino Linotype" w:cs="Arial"/>
        <w:b/>
        <w:bCs/>
      </w:rPr>
    </w:pPr>
    <w:r w:rsidRPr="003E0AB1">
      <w:rPr>
        <w:rFonts w:ascii="Palatino Linotype" w:hAnsi="Palatino Linotype" w:cs="Arial"/>
        <w:b/>
        <w:bCs/>
      </w:rPr>
      <w:t>Ecole Nationale Supérieure des Sciences de la Mer et de l’Aménagement du Littoral</w:t>
    </w:r>
  </w:p>
  <w:p w:rsidR="00D4411A" w:rsidRDefault="00D4411A" w:rsidP="00D4411A">
    <w:pPr>
      <w:jc w:val="center"/>
      <w:rPr>
        <w:rFonts w:ascii="Palatino Linotype" w:hAnsi="Palatino Linotype" w:cs="Arial"/>
        <w:sz w:val="28"/>
        <w:szCs w:val="28"/>
      </w:rPr>
    </w:pPr>
    <w:r>
      <w:rPr>
        <w:rFonts w:ascii="Palatino Linotype" w:hAnsi="Palatino Linotype" w:cs="Arial"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1A397D85" wp14:editId="2A9123F8">
          <wp:simplePos x="0" y="0"/>
          <wp:positionH relativeFrom="column">
            <wp:posOffset>2300605</wp:posOffset>
          </wp:positionH>
          <wp:positionV relativeFrom="paragraph">
            <wp:posOffset>17780</wp:posOffset>
          </wp:positionV>
          <wp:extent cx="1038225" cy="866775"/>
          <wp:effectExtent l="0" t="0" r="9525" b="0"/>
          <wp:wrapNone/>
          <wp:docPr id="3" name="Grafik 21" descr="Logo_Enssmal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1" descr="Logo_Enssmal.gif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4411A" w:rsidRDefault="00D4411A" w:rsidP="00D4411A">
    <w:pPr>
      <w:rPr>
        <w:rFonts w:ascii="Calibri" w:eastAsia="Calibri" w:hAnsi="Calibri"/>
        <w:noProof/>
      </w:rPr>
    </w:pPr>
  </w:p>
  <w:p w:rsidR="00D4411A" w:rsidRDefault="00D4411A" w:rsidP="00D4411A">
    <w:pPr>
      <w:rPr>
        <w:rFonts w:ascii="Calibri" w:eastAsia="Calibri" w:hAnsi="Calibri"/>
        <w:noProof/>
      </w:rPr>
    </w:pPr>
  </w:p>
  <w:p w:rsidR="00D4411A" w:rsidRPr="00C11775" w:rsidRDefault="00C11775" w:rsidP="005B2F27">
    <w:pPr>
      <w:pStyle w:val="En-tte"/>
      <w:rPr>
        <w:rFonts w:asciiTheme="majorBidi" w:hAnsiTheme="majorBidi" w:cstheme="majorBidi"/>
        <w:sz w:val="36"/>
        <w:szCs w:val="36"/>
      </w:rPr>
    </w:pPr>
    <w:r w:rsidRPr="00C11775">
      <w:rPr>
        <w:rFonts w:asciiTheme="majorBidi" w:hAnsiTheme="majorBidi" w:cstheme="majorBidi"/>
        <w:sz w:val="36"/>
        <w:szCs w:val="36"/>
      </w:rPr>
      <w:t xml:space="preserve">Département </w:t>
    </w:r>
    <w:r w:rsidR="005B2F27">
      <w:rPr>
        <w:rFonts w:asciiTheme="majorBidi" w:hAnsiTheme="majorBidi" w:cstheme="majorBidi"/>
        <w:sz w:val="36"/>
        <w:szCs w:val="36"/>
      </w:rPr>
      <w:t xml:space="preserve">Environnement </w:t>
    </w:r>
    <w:r w:rsidR="00272908">
      <w:rPr>
        <w:rFonts w:asciiTheme="majorBidi" w:hAnsiTheme="majorBidi" w:cstheme="majorBidi"/>
        <w:sz w:val="36"/>
        <w:szCs w:val="36"/>
      </w:rPr>
      <w:t>/</w:t>
    </w:r>
    <w:r w:rsidR="005B2F27">
      <w:rPr>
        <w:rFonts w:asciiTheme="majorBidi" w:hAnsiTheme="majorBidi" w:cstheme="majorBidi"/>
        <w:sz w:val="36"/>
        <w:szCs w:val="36"/>
      </w:rPr>
      <w:t>Aménagement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908" w:rsidRDefault="00272908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11A"/>
    <w:rsid w:val="00037EED"/>
    <w:rsid w:val="00064BBC"/>
    <w:rsid w:val="000811BB"/>
    <w:rsid w:val="000D5B3E"/>
    <w:rsid w:val="002349A7"/>
    <w:rsid w:val="00272908"/>
    <w:rsid w:val="0040020F"/>
    <w:rsid w:val="004007C9"/>
    <w:rsid w:val="004C60F2"/>
    <w:rsid w:val="004E1F1F"/>
    <w:rsid w:val="004F5069"/>
    <w:rsid w:val="00543989"/>
    <w:rsid w:val="00550F55"/>
    <w:rsid w:val="00563CD5"/>
    <w:rsid w:val="005A195D"/>
    <w:rsid w:val="005B2F27"/>
    <w:rsid w:val="006179BF"/>
    <w:rsid w:val="00617F33"/>
    <w:rsid w:val="006722A2"/>
    <w:rsid w:val="006805B8"/>
    <w:rsid w:val="0069431F"/>
    <w:rsid w:val="007109A9"/>
    <w:rsid w:val="007F70BA"/>
    <w:rsid w:val="00852C47"/>
    <w:rsid w:val="008D7C71"/>
    <w:rsid w:val="009F4292"/>
    <w:rsid w:val="00AB1E32"/>
    <w:rsid w:val="00B10C27"/>
    <w:rsid w:val="00B11C08"/>
    <w:rsid w:val="00B13DE3"/>
    <w:rsid w:val="00B35CE4"/>
    <w:rsid w:val="00B4754D"/>
    <w:rsid w:val="00BB1DA1"/>
    <w:rsid w:val="00BB295F"/>
    <w:rsid w:val="00BC74BC"/>
    <w:rsid w:val="00BC7B62"/>
    <w:rsid w:val="00C11775"/>
    <w:rsid w:val="00C913CC"/>
    <w:rsid w:val="00CA4EBB"/>
    <w:rsid w:val="00D04D0A"/>
    <w:rsid w:val="00D4411A"/>
    <w:rsid w:val="00D7686E"/>
    <w:rsid w:val="00D8785A"/>
    <w:rsid w:val="00DA7270"/>
    <w:rsid w:val="00DB264B"/>
    <w:rsid w:val="00DD13F6"/>
    <w:rsid w:val="00E454DD"/>
    <w:rsid w:val="00E71BF4"/>
    <w:rsid w:val="00EC5957"/>
    <w:rsid w:val="00EE2E0B"/>
    <w:rsid w:val="00F52B08"/>
    <w:rsid w:val="00F90E3B"/>
    <w:rsid w:val="00FC1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4411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4411A"/>
  </w:style>
  <w:style w:type="paragraph" w:styleId="Pieddepage">
    <w:name w:val="footer"/>
    <w:basedOn w:val="Normal"/>
    <w:link w:val="PieddepageCar"/>
    <w:uiPriority w:val="99"/>
    <w:unhideWhenUsed/>
    <w:rsid w:val="00D4411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441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4411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4411A"/>
  </w:style>
  <w:style w:type="paragraph" w:styleId="Pieddepage">
    <w:name w:val="footer"/>
    <w:basedOn w:val="Normal"/>
    <w:link w:val="PieddepageCar"/>
    <w:uiPriority w:val="99"/>
    <w:unhideWhenUsed/>
    <w:rsid w:val="00D4411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441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appscol</cp:lastModifiedBy>
  <cp:revision>2</cp:revision>
  <cp:lastPrinted>2015-12-09T12:36:00Z</cp:lastPrinted>
  <dcterms:created xsi:type="dcterms:W3CDTF">2017-04-06T10:20:00Z</dcterms:created>
  <dcterms:modified xsi:type="dcterms:W3CDTF">2017-04-06T10:20:00Z</dcterms:modified>
</cp:coreProperties>
</file>